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E5E6" w14:textId="77777777" w:rsidR="009F5809" w:rsidRPr="007700FA" w:rsidRDefault="009F5809" w:rsidP="009F5809">
      <w:pPr>
        <w:spacing w:after="0" w:line="240" w:lineRule="auto"/>
        <w:ind w:left="4678"/>
        <w:jc w:val="right"/>
        <w:rPr>
          <w:b/>
          <w:bCs/>
        </w:rPr>
      </w:pPr>
      <w:r w:rsidRPr="007700FA">
        <w:rPr>
          <w:b/>
          <w:bCs/>
        </w:rPr>
        <w:t>Утверждаю</w:t>
      </w:r>
    </w:p>
    <w:p w14:paraId="72635B6E" w14:textId="77777777" w:rsidR="009F5809" w:rsidRDefault="009F5809" w:rsidP="009F5809">
      <w:pPr>
        <w:spacing w:after="0" w:line="240" w:lineRule="auto"/>
        <w:ind w:left="4678"/>
        <w:jc w:val="right"/>
      </w:pPr>
      <w:r>
        <w:rPr>
          <w:rFonts w:ascii="Times New Roman" w:hAnsi="Times New Roman"/>
          <w:sz w:val="24"/>
          <w:szCs w:val="24"/>
        </w:rPr>
        <w:t xml:space="preserve">ООО «РОКВИ» </w:t>
      </w:r>
    </w:p>
    <w:p w14:paraId="68B7719C" w14:textId="77777777" w:rsidR="009F5809" w:rsidRDefault="009F5809" w:rsidP="009F5809">
      <w:pPr>
        <w:spacing w:after="0" w:line="240" w:lineRule="auto"/>
        <w:ind w:left="4678"/>
        <w:jc w:val="right"/>
      </w:pPr>
      <w:r>
        <w:t>"26" мая 2025 г.</w:t>
      </w:r>
    </w:p>
    <w:p w14:paraId="608E682E" w14:textId="77777777" w:rsidR="009F5809" w:rsidRDefault="009F5809" w:rsidP="009F5809">
      <w:pPr>
        <w:spacing w:after="0" w:line="240" w:lineRule="auto"/>
        <w:jc w:val="both"/>
      </w:pPr>
    </w:p>
    <w:p w14:paraId="523F85E0" w14:textId="77777777" w:rsidR="009F5809" w:rsidRPr="00D16EE1" w:rsidRDefault="009F5809" w:rsidP="009F5809">
      <w:pPr>
        <w:spacing w:after="0" w:line="240" w:lineRule="auto"/>
        <w:jc w:val="center"/>
        <w:rPr>
          <w:b/>
          <w:bCs/>
        </w:rPr>
      </w:pPr>
      <w:r w:rsidRPr="00D16EE1">
        <w:rPr>
          <w:b/>
          <w:bCs/>
        </w:rPr>
        <w:t xml:space="preserve">Политика </w:t>
      </w:r>
      <w:r>
        <w:rPr>
          <w:rFonts w:ascii="Times New Roman" w:hAnsi="Times New Roman"/>
          <w:b/>
          <w:bCs/>
          <w:sz w:val="24"/>
          <w:szCs w:val="24"/>
        </w:rPr>
        <w:t xml:space="preserve">ООО «РОКВИ» </w:t>
      </w:r>
      <w:r w:rsidRPr="009B2EF6">
        <w:rPr>
          <w:rFonts w:ascii="Times New Roman" w:hAnsi="Times New Roman"/>
          <w:b/>
          <w:bCs/>
          <w:sz w:val="24"/>
          <w:szCs w:val="24"/>
        </w:rPr>
        <w:t>в</w:t>
      </w:r>
      <w:r w:rsidRPr="00D16EE1">
        <w:rPr>
          <w:b/>
          <w:bCs/>
        </w:rPr>
        <w:t xml:space="preserve"> отношении обработки персональных данных</w:t>
      </w:r>
    </w:p>
    <w:p w14:paraId="69FFC20E" w14:textId="77777777" w:rsidR="009F5809" w:rsidRDefault="009F5809" w:rsidP="009F5809">
      <w:pPr>
        <w:spacing w:after="0" w:line="240" w:lineRule="auto"/>
        <w:jc w:val="both"/>
      </w:pPr>
    </w:p>
    <w:p w14:paraId="13C49191" w14:textId="77777777" w:rsidR="009F5809" w:rsidRDefault="009F5809" w:rsidP="009F5809">
      <w:pPr>
        <w:spacing w:after="0" w:line="240" w:lineRule="auto"/>
        <w:jc w:val="both"/>
      </w:pPr>
      <w:r>
        <w:t>1. Назначение и основание действия Политики обработки персональных данных</w:t>
      </w:r>
    </w:p>
    <w:p w14:paraId="77113287" w14:textId="77777777" w:rsidR="009F5809" w:rsidRDefault="009F5809" w:rsidP="009F5809">
      <w:pPr>
        <w:spacing w:after="0" w:line="240" w:lineRule="auto"/>
        <w:jc w:val="both"/>
      </w:pPr>
    </w:p>
    <w:p w14:paraId="69CC507D" w14:textId="77777777" w:rsidR="009F5809" w:rsidRDefault="009F5809" w:rsidP="009F5809">
      <w:pPr>
        <w:spacing w:after="0" w:line="240" w:lineRule="auto"/>
        <w:jc w:val="both"/>
      </w:pPr>
      <w:r>
        <w:t xml:space="preserve">1.1. Настоящая Политика </w:t>
      </w:r>
      <w:r>
        <w:rPr>
          <w:rFonts w:ascii="Times New Roman" w:hAnsi="Times New Roman"/>
          <w:sz w:val="24"/>
          <w:szCs w:val="24"/>
        </w:rPr>
        <w:t xml:space="preserve">ООО «РОКВИ» </w:t>
      </w:r>
      <w:r>
        <w:t xml:space="preserve">(далее - Оператор, </w:t>
      </w:r>
      <w:r>
        <w:rPr>
          <w:rFonts w:ascii="Times New Roman" w:hAnsi="Times New Roman"/>
          <w:sz w:val="24"/>
          <w:szCs w:val="24"/>
        </w:rPr>
        <w:t xml:space="preserve">ООО «РОКВИ» . </w:t>
      </w:r>
      <w:r>
        <w:t>в отношении обработки персональных данных (далее - Политика) разработана во исполнение требований п. 2 ч. 1 ст. 18.1 Федерального закона от 27.07.2006 N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E38B788" w14:textId="77777777" w:rsidR="009F5809" w:rsidRDefault="009F5809" w:rsidP="009F5809">
      <w:pPr>
        <w:spacing w:after="0" w:line="240" w:lineRule="auto"/>
        <w:jc w:val="both"/>
      </w:pPr>
    </w:p>
    <w:p w14:paraId="40E5BA5E" w14:textId="77777777" w:rsidR="009F5809" w:rsidRDefault="009F5809" w:rsidP="009F5809">
      <w:pPr>
        <w:spacing w:after="0" w:line="240" w:lineRule="auto"/>
        <w:jc w:val="both"/>
      </w:pPr>
      <w:r>
        <w:t>1.2.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14:paraId="482B7972" w14:textId="77777777" w:rsidR="009F5809" w:rsidRDefault="009F5809" w:rsidP="009F5809">
      <w:pPr>
        <w:spacing w:after="0" w:line="240" w:lineRule="auto"/>
        <w:jc w:val="both"/>
      </w:pPr>
    </w:p>
    <w:p w14:paraId="46DEE753" w14:textId="77777777" w:rsidR="009F5809" w:rsidRDefault="009F5809" w:rsidP="009F5809">
      <w:pPr>
        <w:spacing w:after="0" w:line="240" w:lineRule="auto"/>
        <w:jc w:val="both"/>
      </w:pPr>
      <w:r>
        <w:t>1.3. К настоящей Политике имеет доступ любой субъект персональных данных.</w:t>
      </w:r>
    </w:p>
    <w:p w14:paraId="705D3DFB" w14:textId="77777777" w:rsidR="009F5809" w:rsidRDefault="009F5809" w:rsidP="009F5809">
      <w:pPr>
        <w:spacing w:after="0" w:line="240" w:lineRule="auto"/>
        <w:jc w:val="both"/>
      </w:pPr>
    </w:p>
    <w:p w14:paraId="441FB66D" w14:textId="77777777" w:rsidR="009F5809" w:rsidRDefault="009F5809" w:rsidP="009F5809">
      <w:pPr>
        <w:spacing w:after="0" w:line="240" w:lineRule="auto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348A141" w14:textId="77777777" w:rsidR="00D16EE1" w:rsidRDefault="00D16EE1" w:rsidP="00D16EE1">
      <w:pPr>
        <w:spacing w:after="0" w:line="240" w:lineRule="auto"/>
        <w:jc w:val="both"/>
      </w:pPr>
    </w:p>
    <w:p w14:paraId="545F20D1" w14:textId="1D367970" w:rsidR="00D16EE1" w:rsidRDefault="00D16EE1" w:rsidP="00D16EE1">
      <w:pPr>
        <w:spacing w:after="0" w:line="240" w:lineRule="auto"/>
        <w:jc w:val="both"/>
      </w:pPr>
      <w:r>
        <w:t>1.5. Действующая редакция Политики обработки персональных данных размещена также в сети Интернет по адрес</w:t>
      </w:r>
      <w:r w:rsidR="007C7600">
        <w:t>у</w:t>
      </w:r>
      <w:r>
        <w:t xml:space="preserve">: </w:t>
      </w:r>
      <w:hyperlink r:id="rId5" w:history="1">
        <w:r w:rsidR="009F5809" w:rsidRPr="00704FBB">
          <w:rPr>
            <w:rStyle w:val="a4"/>
            <w:rFonts w:ascii="Times New Roman" w:hAnsi="Times New Roman"/>
            <w:sz w:val="24"/>
            <w:szCs w:val="24"/>
          </w:rPr>
          <w:t>http://www.velocitygroup.ru</w:t>
        </w:r>
      </w:hyperlink>
      <w:r w:rsidR="009F5809">
        <w:rPr>
          <w:rFonts w:ascii="Times New Roman" w:hAnsi="Times New Roman"/>
          <w:color w:val="1F4E79"/>
          <w:sz w:val="24"/>
          <w:szCs w:val="24"/>
        </w:rPr>
        <w:t xml:space="preserve"> </w:t>
      </w:r>
      <w:r>
        <w:t xml:space="preserve">и является публичной офертой </w:t>
      </w:r>
      <w:r w:rsidR="00090248">
        <w:rPr>
          <w:rFonts w:ascii="Times New Roman" w:hAnsi="Times New Roman"/>
          <w:sz w:val="24"/>
          <w:szCs w:val="24"/>
        </w:rPr>
        <w:t xml:space="preserve">ООО «РОКВИ». </w:t>
      </w:r>
      <w:r>
        <w:t>Акцепт оферты осуществляется путем нажатия кнопки «Разрешить данному сайту обрабатывать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Политики.</w:t>
      </w:r>
    </w:p>
    <w:p w14:paraId="7D321734" w14:textId="77777777" w:rsidR="003514CF" w:rsidRDefault="003514CF" w:rsidP="003514CF">
      <w:pPr>
        <w:spacing w:after="0" w:line="240" w:lineRule="auto"/>
        <w:jc w:val="both"/>
      </w:pPr>
    </w:p>
    <w:p w14:paraId="05B11610" w14:textId="77777777" w:rsidR="003514CF" w:rsidRDefault="003514CF" w:rsidP="003514CF">
      <w:pPr>
        <w:spacing w:after="0" w:line="240" w:lineRule="auto"/>
        <w:jc w:val="both"/>
      </w:pPr>
      <w:r>
        <w:t>2. Основные определения</w:t>
      </w:r>
    </w:p>
    <w:p w14:paraId="75A81423" w14:textId="77777777" w:rsidR="003514CF" w:rsidRDefault="003514CF" w:rsidP="003514CF">
      <w:pPr>
        <w:spacing w:after="0" w:line="240" w:lineRule="auto"/>
        <w:jc w:val="both"/>
      </w:pPr>
    </w:p>
    <w:p w14:paraId="4C1988FC" w14:textId="77777777" w:rsidR="003514CF" w:rsidRDefault="003514CF" w:rsidP="003514CF">
      <w:pPr>
        <w:spacing w:after="0" w:line="240" w:lineRule="auto"/>
        <w:jc w:val="both"/>
      </w:pPr>
      <w:r>
        <w:t>Персональные данные - любая информация, относящаяся к прямо или косвенно к определяемому физическому лицу (гражданину).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0AA91892" w14:textId="77777777" w:rsidR="003514CF" w:rsidRDefault="003514CF" w:rsidP="003514CF">
      <w:pPr>
        <w:spacing w:after="0" w:line="240" w:lineRule="auto"/>
        <w:jc w:val="both"/>
      </w:pPr>
    </w:p>
    <w:p w14:paraId="14205788" w14:textId="77777777" w:rsidR="003514CF" w:rsidRDefault="003514CF" w:rsidP="003514CF">
      <w:pPr>
        <w:spacing w:after="0" w:line="240" w:lineRule="auto"/>
        <w:jc w:val="both"/>
      </w:pPr>
      <w:r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7CAC29D" w14:textId="77777777" w:rsidR="003514CF" w:rsidRDefault="003514CF" w:rsidP="003514CF">
      <w:pPr>
        <w:spacing w:after="0" w:line="240" w:lineRule="auto"/>
        <w:jc w:val="both"/>
      </w:pPr>
    </w:p>
    <w:p w14:paraId="7898E270" w14:textId="77777777" w:rsidR="003514CF" w:rsidRDefault="003514CF" w:rsidP="003514CF">
      <w:pPr>
        <w:spacing w:after="0" w:line="240" w:lineRule="auto"/>
        <w:jc w:val="both"/>
      </w:pPr>
      <w: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1C33E7FD" w14:textId="77777777" w:rsidR="003514CF" w:rsidRDefault="003514CF" w:rsidP="003514CF">
      <w:pPr>
        <w:spacing w:after="0" w:line="240" w:lineRule="auto"/>
        <w:jc w:val="both"/>
      </w:pPr>
    </w:p>
    <w:p w14:paraId="0E578DC9" w14:textId="77777777" w:rsidR="003514CF" w:rsidRDefault="003514CF" w:rsidP="003514CF">
      <w:pPr>
        <w:spacing w:after="0" w:line="240" w:lineRule="auto"/>
        <w:jc w:val="both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4FE70653" w14:textId="77777777" w:rsidR="003514CF" w:rsidRDefault="003514CF" w:rsidP="003514CF">
      <w:pPr>
        <w:spacing w:after="0" w:line="240" w:lineRule="auto"/>
        <w:jc w:val="both"/>
      </w:pPr>
    </w:p>
    <w:p w14:paraId="6CEA81BB" w14:textId="77777777" w:rsidR="003514CF" w:rsidRDefault="003514CF" w:rsidP="003514CF">
      <w:pPr>
        <w:spacing w:after="0" w:line="240" w:lineRule="auto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B7FCC21" w14:textId="77777777" w:rsidR="003514CF" w:rsidRDefault="003514CF" w:rsidP="003514CF">
      <w:pPr>
        <w:spacing w:after="0" w:line="240" w:lineRule="auto"/>
        <w:jc w:val="both"/>
      </w:pPr>
    </w:p>
    <w:p w14:paraId="70C70F16" w14:textId="77777777" w:rsidR="003514CF" w:rsidRDefault="003514CF" w:rsidP="003514CF">
      <w:pPr>
        <w:spacing w:after="0" w:line="240" w:lineRule="auto"/>
        <w:jc w:val="both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F9ABDFF" w14:textId="77777777" w:rsidR="003514CF" w:rsidRDefault="003514CF" w:rsidP="003514CF">
      <w:pPr>
        <w:spacing w:after="0" w:line="240" w:lineRule="auto"/>
        <w:jc w:val="both"/>
      </w:pPr>
    </w:p>
    <w:p w14:paraId="0E77B4FC" w14:textId="77777777" w:rsidR="003514CF" w:rsidRDefault="003514CF" w:rsidP="003514CF">
      <w:pPr>
        <w:spacing w:after="0" w:line="240" w:lineRule="auto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166D6C1" w14:textId="77777777" w:rsidR="003514CF" w:rsidRDefault="003514CF" w:rsidP="003514CF">
      <w:pPr>
        <w:spacing w:after="0" w:line="240" w:lineRule="auto"/>
        <w:jc w:val="both"/>
      </w:pPr>
    </w:p>
    <w:p w14:paraId="01496E3A" w14:textId="77777777" w:rsidR="003514CF" w:rsidRDefault="003514CF" w:rsidP="003514CF">
      <w:pPr>
        <w:spacing w:after="0" w:line="240" w:lineRule="auto"/>
        <w:jc w:val="both"/>
      </w:pPr>
      <w: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9165ED0" w14:textId="77777777" w:rsidR="003514CF" w:rsidRDefault="003514CF" w:rsidP="003514CF">
      <w:pPr>
        <w:spacing w:after="0" w:line="240" w:lineRule="auto"/>
        <w:jc w:val="both"/>
      </w:pPr>
    </w:p>
    <w:p w14:paraId="6A405729" w14:textId="77777777" w:rsidR="003514CF" w:rsidRDefault="003514CF" w:rsidP="003514CF">
      <w:pPr>
        <w:spacing w:after="0" w:line="240" w:lineRule="auto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415CA02D" w14:textId="77777777" w:rsidR="003514CF" w:rsidRDefault="003514CF" w:rsidP="003514CF">
      <w:pPr>
        <w:spacing w:after="0" w:line="240" w:lineRule="auto"/>
        <w:jc w:val="both"/>
      </w:pPr>
    </w:p>
    <w:p w14:paraId="1979C7D9" w14:textId="77777777" w:rsidR="003514CF" w:rsidRDefault="003514CF" w:rsidP="003514CF">
      <w:pPr>
        <w:spacing w:after="0" w:line="240" w:lineRule="auto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14:paraId="6FF4A014" w14:textId="77777777" w:rsidR="003514CF" w:rsidRDefault="003514CF" w:rsidP="003514CF">
      <w:pPr>
        <w:spacing w:after="0" w:line="240" w:lineRule="auto"/>
        <w:jc w:val="both"/>
      </w:pPr>
    </w:p>
    <w:p w14:paraId="16AE0DB6" w14:textId="77777777" w:rsidR="003514CF" w:rsidRDefault="003514CF" w:rsidP="003514CF">
      <w:pPr>
        <w:spacing w:after="0" w:line="240" w:lineRule="auto"/>
        <w:jc w:val="both"/>
      </w:pPr>
      <w:r>
        <w:t>3. Правовые основания обработки персональных данных</w:t>
      </w:r>
    </w:p>
    <w:p w14:paraId="2E50CF11" w14:textId="77777777" w:rsidR="003514CF" w:rsidRDefault="003514CF" w:rsidP="003514CF">
      <w:pPr>
        <w:spacing w:after="0" w:line="240" w:lineRule="auto"/>
        <w:jc w:val="both"/>
      </w:pPr>
    </w:p>
    <w:p w14:paraId="6D2491BF" w14:textId="77777777" w:rsidR="003514CF" w:rsidRDefault="003514CF" w:rsidP="003514CF">
      <w:pPr>
        <w:spacing w:after="0" w:line="240" w:lineRule="auto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2EF82CAC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Конституция Российской Федерации;</w:t>
      </w:r>
    </w:p>
    <w:p w14:paraId="01D685B3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Гражданский кодекс Российской Федерации;</w:t>
      </w:r>
    </w:p>
    <w:p w14:paraId="1DD3D4E2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Трудовой кодекс Российской Федерации;</w:t>
      </w:r>
    </w:p>
    <w:p w14:paraId="629AA610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Налоговый кодекс Российской Федерации;</w:t>
      </w:r>
    </w:p>
    <w:p w14:paraId="61E19AFD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Федерального закона от 27.07.2006 N 152-ФЗ «О персональных данных»</w:t>
      </w:r>
    </w:p>
    <w:p w14:paraId="2703BA52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08.02.1998 N 14-ФЗ "Об обществах с ограниченной ответственностью";</w:t>
      </w:r>
    </w:p>
    <w:p w14:paraId="550FB088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06.12.2011 N 402-ФЗ "О бухгалтерском учете";</w:t>
      </w:r>
    </w:p>
    <w:p w14:paraId="55F43BF4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15.12.2001 N 167-ФЗ "Об обязательном пенсионном страховании в Российской Федерации";</w:t>
      </w:r>
    </w:p>
    <w:p w14:paraId="15ACE4B9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24CF41F5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договоры, заключаемые между Оператором и субъектами персональных данных;</w:t>
      </w:r>
    </w:p>
    <w:p w14:paraId="3E22290C" w14:textId="77777777" w:rsidR="003514CF" w:rsidRDefault="003514CF" w:rsidP="003514C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согласие субъектов персональных данных на обработку их персональных данных.</w:t>
      </w:r>
    </w:p>
    <w:p w14:paraId="3F8D916B" w14:textId="77777777" w:rsidR="003514CF" w:rsidRDefault="003514CF" w:rsidP="003514CF">
      <w:pPr>
        <w:spacing w:after="0" w:line="240" w:lineRule="auto"/>
        <w:jc w:val="both"/>
      </w:pPr>
    </w:p>
    <w:p w14:paraId="35108A77" w14:textId="77777777" w:rsidR="003514CF" w:rsidRDefault="003514CF" w:rsidP="003514CF">
      <w:pPr>
        <w:spacing w:after="0" w:line="240" w:lineRule="auto"/>
        <w:jc w:val="both"/>
      </w:pPr>
      <w:r>
        <w:t>4. Цель и порядок обработки персональных данных</w:t>
      </w:r>
    </w:p>
    <w:p w14:paraId="569CD3D7" w14:textId="77777777" w:rsidR="003514CF" w:rsidRDefault="003514CF" w:rsidP="003514CF">
      <w:pPr>
        <w:spacing w:after="0" w:line="240" w:lineRule="auto"/>
        <w:jc w:val="both"/>
      </w:pPr>
    </w:p>
    <w:p w14:paraId="5977CC6D" w14:textId="77777777" w:rsidR="003514CF" w:rsidRDefault="003514CF" w:rsidP="003514CF">
      <w:pPr>
        <w:spacing w:after="0" w:line="240" w:lineRule="auto"/>
        <w:jc w:val="both"/>
      </w:pPr>
      <w:r>
        <w:t>4.1. Обработка Оператором персональных данных осуществляется в следующих целях:</w:t>
      </w:r>
    </w:p>
    <w:p w14:paraId="63EA4BF6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2E70F875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кадрового делопроизводства;</w:t>
      </w:r>
    </w:p>
    <w:p w14:paraId="3EF85D0C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бухгалтерского учета;</w:t>
      </w:r>
    </w:p>
    <w:p w14:paraId="59166635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привлечение и отбор кандидатов на работу у Оператора;</w:t>
      </w:r>
    </w:p>
    <w:p w14:paraId="4B5BD8B8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1D95E00A" w14:textId="77777777" w:rsidR="003514CF" w:rsidRDefault="003514CF" w:rsidP="003514C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осуществление гражданско-правовых отношений.</w:t>
      </w:r>
    </w:p>
    <w:p w14:paraId="19C0A744" w14:textId="77777777" w:rsidR="003514CF" w:rsidRDefault="003514CF" w:rsidP="003514CF">
      <w:pPr>
        <w:spacing w:after="0" w:line="240" w:lineRule="auto"/>
        <w:jc w:val="both"/>
      </w:pPr>
    </w:p>
    <w:p w14:paraId="0EDDA80F" w14:textId="77777777" w:rsidR="003514CF" w:rsidRDefault="003514CF" w:rsidP="003514CF">
      <w:pPr>
        <w:spacing w:after="0" w:line="240" w:lineRule="auto"/>
        <w:jc w:val="both"/>
      </w:pPr>
      <w:r>
        <w:lastRenderedPageBreak/>
        <w:t>4.2.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 , предусмотренных законодательством Российской Федерации.</w:t>
      </w:r>
    </w:p>
    <w:p w14:paraId="6884FE72" w14:textId="77777777" w:rsidR="003514CF" w:rsidRDefault="003514CF" w:rsidP="003514CF">
      <w:pPr>
        <w:spacing w:after="0" w:line="240" w:lineRule="auto"/>
        <w:jc w:val="both"/>
      </w:pPr>
    </w:p>
    <w:p w14:paraId="512241B1" w14:textId="77777777" w:rsidR="003514CF" w:rsidRDefault="003514CF" w:rsidP="003514CF">
      <w:pPr>
        <w:spacing w:after="0" w:line="240" w:lineRule="auto"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14:paraId="2A3EFAD2" w14:textId="77777777" w:rsidR="003514CF" w:rsidRDefault="003514CF" w:rsidP="003514CF">
      <w:pPr>
        <w:spacing w:after="0" w:line="240" w:lineRule="auto"/>
        <w:jc w:val="both"/>
      </w:pPr>
    </w:p>
    <w:p w14:paraId="4D2903C2" w14:textId="77777777" w:rsidR="003514CF" w:rsidRDefault="003514CF" w:rsidP="003514CF">
      <w:pPr>
        <w:spacing w:after="0" w:line="240" w:lineRule="auto"/>
        <w:jc w:val="both"/>
      </w:pPr>
      <w:r>
        <w:t>4.4.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39820F88" w14:textId="77777777" w:rsidR="003514CF" w:rsidRDefault="003514CF" w:rsidP="003514CF">
      <w:pPr>
        <w:spacing w:after="0" w:line="240" w:lineRule="auto"/>
        <w:jc w:val="both"/>
      </w:pPr>
    </w:p>
    <w:p w14:paraId="4D9A9704" w14:textId="77777777" w:rsidR="003514CF" w:rsidRDefault="003514CF" w:rsidP="003514CF">
      <w:pPr>
        <w:spacing w:after="0" w:line="240" w:lineRule="auto"/>
        <w:jc w:val="both"/>
      </w:pPr>
      <w:r>
        <w:t>4.5. Обработка персональных данных осуществляется путем:</w:t>
      </w:r>
    </w:p>
    <w:p w14:paraId="3EA060A6" w14:textId="77777777" w:rsidR="003514CF" w:rsidRDefault="003514CF" w:rsidP="003514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14:paraId="29A8A53C" w14:textId="77777777" w:rsidR="003514CF" w:rsidRDefault="003514CF" w:rsidP="003514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из общедоступных источников;</w:t>
      </w:r>
    </w:p>
    <w:p w14:paraId="45D7BBF9" w14:textId="77777777" w:rsidR="003514CF" w:rsidRDefault="003514CF" w:rsidP="003514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внесения персональных данных в журналы, реестры и информационные системы Оператора;</w:t>
      </w:r>
    </w:p>
    <w:p w14:paraId="00531CBF" w14:textId="77777777" w:rsidR="003514CF" w:rsidRDefault="003514CF" w:rsidP="003514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использования иных способов обработки персональных данных.</w:t>
      </w:r>
    </w:p>
    <w:p w14:paraId="0F828456" w14:textId="77777777" w:rsidR="003514CF" w:rsidRDefault="003514CF" w:rsidP="003514CF">
      <w:pPr>
        <w:spacing w:after="0" w:line="240" w:lineRule="auto"/>
        <w:jc w:val="both"/>
      </w:pPr>
    </w:p>
    <w:p w14:paraId="1D1B8C85" w14:textId="77777777" w:rsidR="003514CF" w:rsidRDefault="003514CF" w:rsidP="003514CF">
      <w:pPr>
        <w:spacing w:after="0" w:line="240" w:lineRule="auto"/>
        <w:jc w:val="both"/>
      </w:pPr>
      <w:r>
        <w:t>4.6.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44EA91C7" w14:textId="77777777" w:rsidR="003514CF" w:rsidRDefault="003514CF" w:rsidP="003514CF">
      <w:pPr>
        <w:spacing w:after="0" w:line="240" w:lineRule="auto"/>
        <w:jc w:val="both"/>
      </w:pPr>
    </w:p>
    <w:p w14:paraId="75E76BF0" w14:textId="77777777" w:rsidR="003514CF" w:rsidRDefault="003514CF" w:rsidP="003514CF">
      <w:pPr>
        <w:spacing w:after="0" w:line="240" w:lineRule="auto"/>
        <w:jc w:val="both"/>
      </w:pPr>
      <w:r>
        <w:t>4.7.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A24BE90" w14:textId="77777777" w:rsidR="003514CF" w:rsidRDefault="003514CF" w:rsidP="003514CF">
      <w:pPr>
        <w:spacing w:after="0" w:line="240" w:lineRule="auto"/>
        <w:jc w:val="both"/>
      </w:pPr>
    </w:p>
    <w:p w14:paraId="7EAF7532" w14:textId="77777777" w:rsidR="003514CF" w:rsidRDefault="003514CF" w:rsidP="003514CF">
      <w:pPr>
        <w:spacing w:after="0" w:line="240" w:lineRule="auto"/>
        <w:jc w:val="both"/>
      </w:pPr>
      <w:r>
        <w:t>4.8.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C300C08" w14:textId="77777777" w:rsidR="003514CF" w:rsidRDefault="003514CF" w:rsidP="003514CF">
      <w:pPr>
        <w:spacing w:after="0" w:line="240" w:lineRule="auto"/>
        <w:jc w:val="both"/>
      </w:pPr>
    </w:p>
    <w:p w14:paraId="4A4A54F7" w14:textId="77777777" w:rsidR="003514CF" w:rsidRDefault="003514CF" w:rsidP="003514CF">
      <w:pPr>
        <w:spacing w:after="0" w:line="240" w:lineRule="auto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14:paraId="20AA5B34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42799AB4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14:paraId="4E30C9CD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14:paraId="40BA9238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50883287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14074A20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76B3625F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организация пропускного режима на территорию Оператора;</w:t>
      </w:r>
    </w:p>
    <w:p w14:paraId="5AD1D1EB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14:paraId="3E6F0481" w14:textId="77777777" w:rsidR="003514CF" w:rsidRDefault="003514CF" w:rsidP="003514C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поддержание технических средств охраны, сигнализации в постоянной готовности.</w:t>
      </w:r>
    </w:p>
    <w:p w14:paraId="440CA46D" w14:textId="77777777" w:rsidR="003514CF" w:rsidRDefault="003514CF" w:rsidP="003514CF">
      <w:pPr>
        <w:spacing w:after="0" w:line="240" w:lineRule="auto"/>
        <w:jc w:val="both"/>
      </w:pPr>
    </w:p>
    <w:p w14:paraId="340CC217" w14:textId="77777777" w:rsidR="003514CF" w:rsidRDefault="003514CF" w:rsidP="003514CF">
      <w:pPr>
        <w:spacing w:after="0" w:line="240" w:lineRule="auto"/>
        <w:jc w:val="both"/>
      </w:pPr>
      <w:r>
        <w:lastRenderedPageBreak/>
        <w:t>4.9.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687EB3AF" w14:textId="77777777" w:rsidR="003514CF" w:rsidRDefault="003514CF" w:rsidP="003514CF">
      <w:pPr>
        <w:spacing w:after="0" w:line="240" w:lineRule="auto"/>
        <w:jc w:val="both"/>
      </w:pPr>
    </w:p>
    <w:p w14:paraId="5FC03DC7" w14:textId="77777777" w:rsidR="003514CF" w:rsidRDefault="003514CF" w:rsidP="003514CF">
      <w:pPr>
        <w:spacing w:after="0" w:line="240" w:lineRule="auto"/>
        <w:jc w:val="both"/>
      </w:pPr>
      <w:r>
        <w:t>5. Объем и категории обрабатываемых персональных данных</w:t>
      </w:r>
    </w:p>
    <w:p w14:paraId="6D0EE923" w14:textId="77777777" w:rsidR="003514CF" w:rsidRDefault="003514CF" w:rsidP="003514CF">
      <w:pPr>
        <w:spacing w:after="0" w:line="240" w:lineRule="auto"/>
        <w:jc w:val="both"/>
      </w:pPr>
    </w:p>
    <w:p w14:paraId="7012C87E" w14:textId="77777777" w:rsidR="003514CF" w:rsidRDefault="003514CF" w:rsidP="003514CF">
      <w:pPr>
        <w:spacing w:after="0" w:line="240" w:lineRule="auto"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14:paraId="1BA26F74" w14:textId="77777777" w:rsidR="003514CF" w:rsidRDefault="003514CF" w:rsidP="003514CF">
      <w:pPr>
        <w:spacing w:after="0" w:line="240" w:lineRule="auto"/>
        <w:jc w:val="both"/>
      </w:pPr>
    </w:p>
    <w:p w14:paraId="419A7B59" w14:textId="77777777" w:rsidR="003514CF" w:rsidRDefault="003514CF" w:rsidP="003514CF">
      <w:pPr>
        <w:spacing w:after="0" w:line="240" w:lineRule="auto"/>
        <w:jc w:val="both"/>
      </w:pPr>
      <w:r>
        <w:t>5.1. Кандидаты для приема на работу к Оператору:</w:t>
      </w:r>
    </w:p>
    <w:p w14:paraId="5E7AE6BD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2BF2BF99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пол;</w:t>
      </w:r>
    </w:p>
    <w:p w14:paraId="1AAD0961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гражданство;</w:t>
      </w:r>
    </w:p>
    <w:p w14:paraId="7B4D9BF0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6B642DE3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7D414649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сведения об образовании, опыте работы, квалификации;</w:t>
      </w:r>
    </w:p>
    <w:p w14:paraId="4C326338" w14:textId="77777777" w:rsidR="003514CF" w:rsidRDefault="003514CF" w:rsidP="003514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иные персональные данные, сообщаемые кандидатами в резюме и сопроводительных письмах.</w:t>
      </w:r>
    </w:p>
    <w:p w14:paraId="44152932" w14:textId="77777777" w:rsidR="003514CF" w:rsidRDefault="003514CF" w:rsidP="003514CF">
      <w:pPr>
        <w:spacing w:after="0" w:line="240" w:lineRule="auto"/>
        <w:jc w:val="both"/>
      </w:pPr>
    </w:p>
    <w:p w14:paraId="7ADA326F" w14:textId="77777777" w:rsidR="003514CF" w:rsidRDefault="003514CF" w:rsidP="003514CF">
      <w:pPr>
        <w:spacing w:after="0" w:line="240" w:lineRule="auto"/>
        <w:jc w:val="both"/>
      </w:pPr>
      <w:r>
        <w:t>5.2. Работники и бывшие работники Оператора:</w:t>
      </w:r>
    </w:p>
    <w:p w14:paraId="1FCDD346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362EDD2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пол;</w:t>
      </w:r>
    </w:p>
    <w:p w14:paraId="3EE6E7E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гражданство;</w:t>
      </w:r>
    </w:p>
    <w:p w14:paraId="3B5B4E61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38DAA153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изображение (фотография);</w:t>
      </w:r>
    </w:p>
    <w:p w14:paraId="366BCEEF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60EE823C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390728B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фактического проживания;</w:t>
      </w:r>
    </w:p>
    <w:p w14:paraId="62B1C40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58BB232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индивидуальный номер налогоплательщика;</w:t>
      </w:r>
    </w:p>
    <w:p w14:paraId="1E416A3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страховой номер индивидуального лицевого счета (СНИЛС);</w:t>
      </w:r>
    </w:p>
    <w:p w14:paraId="4E95676C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14:paraId="54AD7C1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семейное положение, наличие детей, родственные связи;</w:t>
      </w:r>
    </w:p>
    <w:p w14:paraId="1E7E60B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14:paraId="7151F91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данные о регистрации брака;</w:t>
      </w:r>
    </w:p>
    <w:p w14:paraId="70CDDDAA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воинском учете;</w:t>
      </w:r>
    </w:p>
    <w:p w14:paraId="24BDBBC5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инвалидности;</w:t>
      </w:r>
    </w:p>
    <w:p w14:paraId="1DD93588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удержании алиментов;</w:t>
      </w:r>
    </w:p>
    <w:p w14:paraId="30E76864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доходе с предыдущего места работы;</w:t>
      </w:r>
    </w:p>
    <w:p w14:paraId="389C90D5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696D0050" w14:textId="77777777" w:rsidR="003514CF" w:rsidRDefault="003514CF" w:rsidP="003514CF">
      <w:pPr>
        <w:spacing w:after="0" w:line="240" w:lineRule="auto"/>
        <w:jc w:val="both"/>
      </w:pPr>
    </w:p>
    <w:p w14:paraId="15B1DB1A" w14:textId="77777777" w:rsidR="003514CF" w:rsidRDefault="003514CF" w:rsidP="003514CF">
      <w:pPr>
        <w:spacing w:after="0" w:line="240" w:lineRule="auto"/>
        <w:jc w:val="both"/>
      </w:pPr>
      <w:r>
        <w:t>5.3. Члены семьи работников Оператора:</w:t>
      </w:r>
    </w:p>
    <w:p w14:paraId="632F2659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22DEFD20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степень родства;</w:t>
      </w:r>
    </w:p>
    <w:p w14:paraId="5FA1717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год рождения;</w:t>
      </w:r>
    </w:p>
    <w:p w14:paraId="4F8ACEF3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1B322FA0" w14:textId="77777777" w:rsidR="003514CF" w:rsidRDefault="003514CF" w:rsidP="003514CF">
      <w:pPr>
        <w:spacing w:after="0" w:line="240" w:lineRule="auto"/>
        <w:jc w:val="both"/>
      </w:pPr>
    </w:p>
    <w:p w14:paraId="6F59BD74" w14:textId="77777777" w:rsidR="003514CF" w:rsidRDefault="003514CF" w:rsidP="003514CF">
      <w:pPr>
        <w:spacing w:after="0" w:line="240" w:lineRule="auto"/>
        <w:jc w:val="both"/>
      </w:pPr>
      <w:r>
        <w:t>5.4. Клиенты и контрагенты Оператора (физические лица):</w:t>
      </w:r>
    </w:p>
    <w:p w14:paraId="60C5EB0C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фамилия, имя, отчество;</w:t>
      </w:r>
    </w:p>
    <w:p w14:paraId="23D71862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0DCF2618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5EF52CED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контактные данные;</w:t>
      </w:r>
    </w:p>
    <w:p w14:paraId="7EC96180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ближайший дилер;</w:t>
      </w:r>
    </w:p>
    <w:p w14:paraId="0EAE70CD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контрагента;</w:t>
      </w:r>
    </w:p>
    <w:p w14:paraId="552A2158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4C4E01A3" w14:textId="77777777" w:rsidR="003514CF" w:rsidRPr="000D1E61" w:rsidRDefault="003514CF" w:rsidP="003514CF">
      <w:pPr>
        <w:spacing w:after="0" w:line="240" w:lineRule="auto"/>
        <w:jc w:val="both"/>
      </w:pPr>
    </w:p>
    <w:p w14:paraId="67A1ADCB" w14:textId="77777777" w:rsidR="003514CF" w:rsidRPr="000D1E61" w:rsidRDefault="003514CF" w:rsidP="003514CF">
      <w:pPr>
        <w:spacing w:after="0" w:line="240" w:lineRule="auto"/>
        <w:jc w:val="both"/>
      </w:pPr>
      <w:r w:rsidRPr="000D1E61">
        <w:t>5.5. Клиенты и контрагенты Оператора (юридические лица и ИП):</w:t>
      </w:r>
    </w:p>
    <w:p w14:paraId="40952DF2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Юридическое название компании и ИП;</w:t>
      </w:r>
    </w:p>
    <w:p w14:paraId="361077A7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Торговое названия компания и ИП;</w:t>
      </w:r>
    </w:p>
    <w:p w14:paraId="30CB1A3C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Реквизиты компании</w:t>
      </w:r>
      <w:r w:rsidRPr="002768B6">
        <w:t xml:space="preserve"> </w:t>
      </w:r>
      <w:r w:rsidRPr="000D1E61">
        <w:t>и ИП;</w:t>
      </w:r>
    </w:p>
    <w:p w14:paraId="7ABA3E18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Сайт компании и ИП</w:t>
      </w:r>
      <w:r>
        <w:t>;</w:t>
      </w:r>
    </w:p>
    <w:p w14:paraId="55ED17CD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Телефон компании и ИП;</w:t>
      </w:r>
    </w:p>
    <w:p w14:paraId="03B701B2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компании и ИП;</w:t>
      </w:r>
    </w:p>
    <w:p w14:paraId="1EC8C48F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Telegram</w:t>
      </w:r>
      <w:r w:rsidRPr="000D1E61">
        <w:t xml:space="preserve"> компании и ИП;</w:t>
      </w:r>
    </w:p>
    <w:p w14:paraId="172972F3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ВКОНТАКТЕ компании и ИП;</w:t>
      </w:r>
    </w:p>
    <w:p w14:paraId="2C2B9551" w14:textId="77777777" w:rsidR="003514CF" w:rsidRPr="000D1E61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Контактное лица компании и ИП;</w:t>
      </w:r>
    </w:p>
    <w:p w14:paraId="1F0C1161" w14:textId="77777777" w:rsidR="003514CF" w:rsidRPr="000D1E61" w:rsidRDefault="003514CF" w:rsidP="003514CF">
      <w:pPr>
        <w:spacing w:after="0" w:line="240" w:lineRule="auto"/>
        <w:jc w:val="both"/>
      </w:pPr>
    </w:p>
    <w:p w14:paraId="2D037E9F" w14:textId="77777777" w:rsidR="003514CF" w:rsidRDefault="003514CF" w:rsidP="003514CF">
      <w:pPr>
        <w:spacing w:after="0" w:line="240" w:lineRule="auto"/>
        <w:jc w:val="both"/>
      </w:pPr>
      <w:r>
        <w:t>6. Права субъекта персональных данных</w:t>
      </w:r>
    </w:p>
    <w:p w14:paraId="7A1D5F11" w14:textId="77777777" w:rsidR="003514CF" w:rsidRDefault="003514CF" w:rsidP="003514CF">
      <w:pPr>
        <w:spacing w:after="0" w:line="240" w:lineRule="auto"/>
        <w:jc w:val="both"/>
      </w:pPr>
      <w:r>
        <w:t>Гражданин, персональные данные которого обрабатываются Оператором, имеет право получить:</w:t>
      </w:r>
    </w:p>
    <w:p w14:paraId="53D5100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подтверждение факта обработки персональных данных Оператором;</w:t>
      </w:r>
    </w:p>
    <w:p w14:paraId="2FD5ACBF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правовые основания и цели обработки персональных данных;</w:t>
      </w:r>
    </w:p>
    <w:p w14:paraId="3350F60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применяемых Оператором способах обработки персональных данных;</w:t>
      </w:r>
    </w:p>
    <w:p w14:paraId="43FC2252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наименование и местонахождение Оператора;</w:t>
      </w:r>
    </w:p>
    <w:p w14:paraId="3ABD7636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116CC7F7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15401A1C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сроках обработки персональных данных, в том числе о сроках их хранения;</w:t>
      </w:r>
    </w:p>
    <w:p w14:paraId="573673AB" w14:textId="77777777" w:rsidR="003514CF" w:rsidRDefault="003514CF" w:rsidP="003514C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наименование и адрес лица, осуществляющего обработку персональных данных по поручению Оператора;</w:t>
      </w:r>
    </w:p>
    <w:p w14:paraId="5F005C9B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2BED9F52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отозвать свое согласие на обработку персональных данных;</w:t>
      </w:r>
    </w:p>
    <w:p w14:paraId="5605CDAD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устранения неправомерных действий Оператора в отношении его персональных данных;</w:t>
      </w:r>
    </w:p>
    <w:p w14:paraId="37B04B3A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обжаловать действие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0142C0B3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законами.</w:t>
      </w:r>
    </w:p>
    <w:p w14:paraId="78E73138" w14:textId="77777777" w:rsidR="003514CF" w:rsidRDefault="003514CF" w:rsidP="003514CF">
      <w:pPr>
        <w:spacing w:after="0" w:line="240" w:lineRule="auto"/>
        <w:jc w:val="both"/>
      </w:pPr>
    </w:p>
    <w:p w14:paraId="58583944" w14:textId="77777777" w:rsidR="003514CF" w:rsidRDefault="003514CF" w:rsidP="003514CF">
      <w:pPr>
        <w:spacing w:after="0" w:line="240" w:lineRule="auto"/>
        <w:jc w:val="both"/>
      </w:pPr>
      <w:r>
        <w:t>7. Порядок актуализации, исправления, удаления и уничтожения персональных данных, ответы на запросы субъектов на доступ к персональным данным</w:t>
      </w:r>
    </w:p>
    <w:p w14:paraId="4B99B7C0" w14:textId="77777777" w:rsidR="003514CF" w:rsidRDefault="003514CF" w:rsidP="003514CF">
      <w:pPr>
        <w:spacing w:after="0" w:line="240" w:lineRule="auto"/>
        <w:jc w:val="both"/>
      </w:pPr>
    </w:p>
    <w:p w14:paraId="632B169E" w14:textId="77777777" w:rsidR="003514CF" w:rsidRDefault="003514CF" w:rsidP="003514CF">
      <w:pPr>
        <w:spacing w:after="0" w:line="240" w:lineRule="auto"/>
        <w:jc w:val="both"/>
      </w:pPr>
      <w:r>
        <w:t xml:space="preserve"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</w:t>
      </w:r>
      <w:r>
        <w:lastRenderedPageBreak/>
        <w:t>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070F8B63" w14:textId="77777777" w:rsidR="003514CF" w:rsidRDefault="003514CF" w:rsidP="003514CF">
      <w:pPr>
        <w:spacing w:after="0" w:line="240" w:lineRule="auto"/>
        <w:jc w:val="both"/>
      </w:pPr>
    </w:p>
    <w:p w14:paraId="7A62FC39" w14:textId="77777777" w:rsidR="003514CF" w:rsidRDefault="003514CF" w:rsidP="003514CF">
      <w:pPr>
        <w:spacing w:after="0" w:line="240" w:lineRule="auto"/>
        <w:jc w:val="both"/>
      </w:pPr>
      <w:r>
        <w:t>7.2. Запрос должен содержать:</w:t>
      </w:r>
    </w:p>
    <w:p w14:paraId="42731DCE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554B2E7E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образом подтверждающие факт обработки персональных данных Оператором;</w:t>
      </w:r>
    </w:p>
    <w:p w14:paraId="40437CA1" w14:textId="77777777" w:rsidR="003514CF" w:rsidRDefault="003514CF" w:rsidP="003514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подпись субъекта персональных данных или его представителя.</w:t>
      </w:r>
    </w:p>
    <w:p w14:paraId="7810F2B1" w14:textId="77777777" w:rsidR="003514CF" w:rsidRDefault="003514CF" w:rsidP="003514CF">
      <w:pPr>
        <w:spacing w:after="0" w:line="240" w:lineRule="auto"/>
        <w:jc w:val="both"/>
      </w:pPr>
    </w:p>
    <w:p w14:paraId="3D3B7812" w14:textId="77777777" w:rsidR="003514CF" w:rsidRDefault="003514CF" w:rsidP="003514CF">
      <w:pPr>
        <w:spacing w:after="0" w:line="240" w:lineRule="auto"/>
        <w:jc w:val="both"/>
      </w:pPr>
      <w:r>
        <w:t>7.3.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2D7A297A" w14:textId="77777777" w:rsidR="003514CF" w:rsidRDefault="003514CF" w:rsidP="003514CF">
      <w:pPr>
        <w:spacing w:after="0" w:line="240" w:lineRule="auto"/>
        <w:jc w:val="both"/>
      </w:pPr>
    </w:p>
    <w:p w14:paraId="4295E61E" w14:textId="77777777" w:rsidR="003514CF" w:rsidRDefault="003514CF" w:rsidP="003514CF">
      <w:pPr>
        <w:spacing w:after="0" w:line="240" w:lineRule="auto"/>
        <w:jc w:val="both"/>
      </w:pPr>
      <w:r>
        <w:t>7.4.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BA9DA9A" w14:textId="77777777" w:rsidR="003514CF" w:rsidRDefault="003514CF" w:rsidP="003514CF">
      <w:pPr>
        <w:spacing w:after="0" w:line="240" w:lineRule="auto"/>
        <w:jc w:val="both"/>
      </w:pPr>
    </w:p>
    <w:p w14:paraId="0E340749" w14:textId="77777777" w:rsidR="003514CF" w:rsidRDefault="003514CF" w:rsidP="003514CF">
      <w:pPr>
        <w:spacing w:after="0" w:line="240" w:lineRule="auto"/>
        <w:jc w:val="both"/>
      </w:pPr>
      <w:r>
        <w:t>7.5.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D083DFA" w14:textId="77777777" w:rsidR="003514CF" w:rsidRDefault="003514CF" w:rsidP="003514CF">
      <w:pPr>
        <w:spacing w:after="0" w:line="240" w:lineRule="auto"/>
        <w:jc w:val="both"/>
      </w:pPr>
    </w:p>
    <w:p w14:paraId="403EA472" w14:textId="77777777" w:rsidR="003514CF" w:rsidRDefault="003514CF" w:rsidP="003514CF">
      <w:pPr>
        <w:spacing w:after="0" w:line="240" w:lineRule="auto"/>
        <w:jc w:val="both"/>
      </w:pPr>
      <w:r>
        <w:t>7.6.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3E37705F" w14:textId="77777777" w:rsidR="003514CF" w:rsidRDefault="003514CF" w:rsidP="003514CF">
      <w:pPr>
        <w:spacing w:after="0" w:line="240" w:lineRule="auto"/>
        <w:jc w:val="both"/>
      </w:pPr>
    </w:p>
    <w:p w14:paraId="6FDEC6DF" w14:textId="77777777" w:rsidR="003514CF" w:rsidRDefault="003514CF" w:rsidP="003514CF">
      <w:pPr>
        <w:spacing w:after="0" w:line="240" w:lineRule="auto"/>
        <w:jc w:val="both"/>
      </w:pPr>
      <w:r>
        <w:t>7.7.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50805B76" w14:textId="77777777" w:rsidR="003514CF" w:rsidRDefault="003514CF" w:rsidP="003514CF">
      <w:pPr>
        <w:spacing w:after="0" w:line="240" w:lineRule="auto"/>
        <w:jc w:val="both"/>
      </w:pPr>
    </w:p>
    <w:p w14:paraId="6741A0D8" w14:textId="77777777" w:rsidR="003514CF" w:rsidRDefault="003514CF" w:rsidP="003514CF">
      <w:pPr>
        <w:spacing w:after="0" w:line="240" w:lineRule="auto"/>
        <w:jc w:val="both"/>
      </w:pPr>
      <w:r>
        <w:t>7.8.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5BC47CA6" w14:textId="77777777" w:rsidR="003514CF" w:rsidRDefault="003514CF" w:rsidP="003514CF">
      <w:pPr>
        <w:spacing w:after="0" w:line="240" w:lineRule="auto"/>
        <w:jc w:val="both"/>
      </w:pPr>
    </w:p>
    <w:p w14:paraId="1BEEC1A7" w14:textId="77777777" w:rsidR="003514CF" w:rsidRDefault="003514CF" w:rsidP="003514CF">
      <w:pPr>
        <w:spacing w:after="0" w:line="240" w:lineRule="auto"/>
        <w:jc w:val="both"/>
      </w:pPr>
      <w:r>
        <w:t>7.9.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 которого, выгодоприобретателем или поручителем, по которому является субъект персональных данных.</w:t>
      </w:r>
    </w:p>
    <w:p w14:paraId="3187D2E0" w14:textId="77777777" w:rsidR="003514CF" w:rsidRDefault="003514CF" w:rsidP="003514CF">
      <w:pPr>
        <w:spacing w:after="0" w:line="240" w:lineRule="auto"/>
        <w:jc w:val="both"/>
      </w:pPr>
    </w:p>
    <w:p w14:paraId="42B19F7C" w14:textId="77777777" w:rsidR="003514CF" w:rsidRPr="00D16EE1" w:rsidRDefault="003514CF" w:rsidP="003514CF">
      <w:pPr>
        <w:spacing w:after="0" w:line="240" w:lineRule="auto"/>
        <w:jc w:val="both"/>
      </w:pPr>
    </w:p>
    <w:p w14:paraId="1700107A" w14:textId="0C56A9EF" w:rsidR="008B2764" w:rsidRPr="00D16EE1" w:rsidRDefault="008B2764" w:rsidP="003514CF">
      <w:pPr>
        <w:spacing w:after="0" w:line="240" w:lineRule="auto"/>
        <w:jc w:val="both"/>
      </w:pPr>
    </w:p>
    <w:sectPr w:rsidR="008B2764" w:rsidRPr="00D16EE1" w:rsidSect="00234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FF"/>
    <w:multiLevelType w:val="hybridMultilevel"/>
    <w:tmpl w:val="AA68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7EF"/>
    <w:multiLevelType w:val="hybridMultilevel"/>
    <w:tmpl w:val="249E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BD3"/>
    <w:multiLevelType w:val="hybridMultilevel"/>
    <w:tmpl w:val="A5A2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B9A"/>
    <w:multiLevelType w:val="hybridMultilevel"/>
    <w:tmpl w:val="B8B2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318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6A7D"/>
    <w:multiLevelType w:val="hybridMultilevel"/>
    <w:tmpl w:val="051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A4A"/>
    <w:multiLevelType w:val="hybridMultilevel"/>
    <w:tmpl w:val="26B0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8"/>
    <w:rsid w:val="00020C80"/>
    <w:rsid w:val="00090248"/>
    <w:rsid w:val="000D1E61"/>
    <w:rsid w:val="000E67F4"/>
    <w:rsid w:val="00206AFB"/>
    <w:rsid w:val="00234788"/>
    <w:rsid w:val="002768B6"/>
    <w:rsid w:val="003514CF"/>
    <w:rsid w:val="003B059B"/>
    <w:rsid w:val="003C5B83"/>
    <w:rsid w:val="003C6813"/>
    <w:rsid w:val="004473AC"/>
    <w:rsid w:val="0049428D"/>
    <w:rsid w:val="005079A9"/>
    <w:rsid w:val="00556453"/>
    <w:rsid w:val="00587046"/>
    <w:rsid w:val="005D486F"/>
    <w:rsid w:val="00680CE7"/>
    <w:rsid w:val="006F2F24"/>
    <w:rsid w:val="00766782"/>
    <w:rsid w:val="007700FA"/>
    <w:rsid w:val="007C7600"/>
    <w:rsid w:val="007E1FDB"/>
    <w:rsid w:val="008102DC"/>
    <w:rsid w:val="00887111"/>
    <w:rsid w:val="008B2764"/>
    <w:rsid w:val="008E5228"/>
    <w:rsid w:val="00925431"/>
    <w:rsid w:val="00976EB3"/>
    <w:rsid w:val="009B1F8A"/>
    <w:rsid w:val="009B2EF6"/>
    <w:rsid w:val="009E45F2"/>
    <w:rsid w:val="009F5809"/>
    <w:rsid w:val="00C02478"/>
    <w:rsid w:val="00D16EE1"/>
    <w:rsid w:val="00DC4821"/>
    <w:rsid w:val="00E560CD"/>
    <w:rsid w:val="00EA5827"/>
    <w:rsid w:val="00EE5C78"/>
    <w:rsid w:val="00F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79DC"/>
  <w15:chartTrackingRefBased/>
  <w15:docId w15:val="{7E0EC485-0170-4280-A107-888C15E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8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ocity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6</cp:revision>
  <dcterms:created xsi:type="dcterms:W3CDTF">2025-05-28T09:33:00Z</dcterms:created>
  <dcterms:modified xsi:type="dcterms:W3CDTF">2025-06-06T13:19:00Z</dcterms:modified>
</cp:coreProperties>
</file>